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Noto Sans" w:cs="Noto Sans" w:eastAsia="Noto Sans" w:hAnsi="Noto Sans"/>
          <w:b w:val="1"/>
          <w:sz w:val="72"/>
          <w:szCs w:val="72"/>
        </w:rPr>
      </w:pPr>
      <w:r w:rsidDel="00000000" w:rsidR="00000000" w:rsidRPr="00000000">
        <w:rPr>
          <w:b w:val="1"/>
          <w:sz w:val="72"/>
          <w:szCs w:val="72"/>
          <w:rtl w:val="0"/>
        </w:rPr>
        <w:t xml:space="preserve">Email Templates for the 2023 Walk Run Roll l Gabarits pour le Défi Marche, cours, roule </w:t>
      </w:r>
      <w:r w:rsidDel="00000000" w:rsidR="00000000" w:rsidRPr="00000000">
        <w:rPr>
          <w:rtl w:val="0"/>
        </w:rPr>
      </w:r>
    </w:p>
    <w:p w:rsidR="00000000" w:rsidDel="00000000" w:rsidP="00000000" w:rsidRDefault="00000000" w:rsidRPr="00000000" w14:paraId="00000002">
      <w:pPr>
        <w:pStyle w:val="Heading2"/>
        <w:keepNext w:val="0"/>
        <w:keepLines w:val="0"/>
        <w:spacing w:after="0" w:line="276" w:lineRule="auto"/>
        <w:rPr>
          <w:rFonts w:ascii="Noto Sans" w:cs="Noto Sans" w:eastAsia="Noto Sans" w:hAnsi="Noto Sans"/>
          <w:color w:val="323232"/>
          <w:sz w:val="34"/>
          <w:szCs w:val="34"/>
        </w:rPr>
      </w:pPr>
      <w:bookmarkStart w:colFirst="0" w:colLast="0" w:name="_heading=h.gjdgxs" w:id="0"/>
      <w:bookmarkEnd w:id="0"/>
      <w:r w:rsidDel="00000000" w:rsidR="00000000" w:rsidRPr="00000000">
        <w:rPr>
          <w:rFonts w:ascii="Noto Sans" w:cs="Noto Sans" w:eastAsia="Noto Sans" w:hAnsi="Noto Sans"/>
          <w:color w:val="323232"/>
          <w:sz w:val="34"/>
          <w:szCs w:val="34"/>
          <w:rtl w:val="0"/>
        </w:rPr>
        <w:t xml:space="preserve">Invitation to register</w:t>
      </w:r>
    </w:p>
    <w:p w:rsidR="00000000" w:rsidDel="00000000" w:rsidP="00000000" w:rsidRDefault="00000000" w:rsidRPr="00000000" w14:paraId="00000003">
      <w:pPr>
        <w:spacing w:after="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Send Date: Immediately</w:t>
        <w:br w:type="textWrapping"/>
        <w:t xml:space="preserve">Subject: Move for what matters: Participate in the 2023 GCWCC Walk Run Roll!</w:t>
      </w:r>
    </w:p>
    <w:p w:rsidR="00000000" w:rsidDel="00000000" w:rsidP="00000000" w:rsidRDefault="00000000" w:rsidRPr="00000000" w14:paraId="00000004">
      <w:pPr>
        <w:spacing w:after="80" w:before="28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(Le français suit.)</w:t>
      </w:r>
    </w:p>
    <w:p w:rsidR="00000000" w:rsidDel="00000000" w:rsidP="00000000" w:rsidRDefault="00000000" w:rsidRPr="00000000" w14:paraId="00000005">
      <w:pPr>
        <w:spacing w:after="80" w:before="28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Dear Colleague,</w:t>
      </w:r>
    </w:p>
    <w:p w:rsidR="00000000" w:rsidDel="00000000" w:rsidP="00000000" w:rsidRDefault="00000000" w:rsidRPr="00000000" w14:paraId="00000006">
      <w:pPr>
        <w:spacing w:after="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The</w:t>
      </w:r>
      <w:hyperlink r:id="rId7">
        <w:r w:rsidDel="00000000" w:rsidR="00000000" w:rsidRPr="00000000">
          <w:rPr>
            <w:rFonts w:ascii="Noto Sans" w:cs="Noto Sans" w:eastAsia="Noto Sans" w:hAnsi="Noto Sans"/>
            <w:color w:val="323232"/>
            <w:rtl w:val="0"/>
          </w:rPr>
          <w:t xml:space="preserve"> </w:t>
        </w:r>
      </w:hyperlink>
      <w:hyperlink r:id="rId8">
        <w:r w:rsidDel="00000000" w:rsidR="00000000" w:rsidRPr="00000000">
          <w:rPr>
            <w:rFonts w:ascii="Noto Sans" w:cs="Noto Sans" w:eastAsia="Noto Sans" w:hAnsi="Noto Sans"/>
            <w:color w:val="1155cc"/>
            <w:u w:val="single"/>
            <w:rtl w:val="0"/>
          </w:rPr>
          <w:t xml:space="preserve">2023 Walk Run Roll</w:t>
        </w:r>
      </w:hyperlink>
      <w:r w:rsidDel="00000000" w:rsidR="00000000" w:rsidRPr="00000000">
        <w:rPr>
          <w:rFonts w:ascii="Noto Sans" w:cs="Noto Sans" w:eastAsia="Noto Sans" w:hAnsi="Noto Sans"/>
          <w:color w:val="323232"/>
          <w:rtl w:val="0"/>
        </w:rPr>
        <w:t xml:space="preserve"> is taking place from October 5 to 13. During this time, colleagues across the federal public service will be moving for what matters in support of the Government of Canada Workplace Charitable Campaign (GCWCC).</w:t>
      </w:r>
    </w:p>
    <w:p w:rsidR="00000000" w:rsidDel="00000000" w:rsidP="00000000" w:rsidRDefault="00000000" w:rsidRPr="00000000" w14:paraId="00000007">
      <w:pPr>
        <w:spacing w:after="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I invite you to join our in-person departmental Walk Run Roll team. </w:t>
      </w:r>
      <w:r w:rsidDel="00000000" w:rsidR="00000000" w:rsidRPr="00000000">
        <w:rPr>
          <w:rFonts w:ascii="Noto Sans" w:cs="Noto Sans" w:eastAsia="Noto Sans" w:hAnsi="Noto Sans"/>
          <w:color w:val="323232"/>
          <w:highlight w:val="yellow"/>
          <w:rtl w:val="0"/>
        </w:rPr>
        <w:t xml:space="preserve">[</w:t>
      </w:r>
      <w:r w:rsidDel="00000000" w:rsidR="00000000" w:rsidRPr="00000000">
        <w:rPr>
          <w:rFonts w:ascii="Noto Sans" w:cs="Noto Sans" w:eastAsia="Noto Sans" w:hAnsi="Noto Sans"/>
          <w:color w:val="323232"/>
          <w:rtl w:val="0"/>
        </w:rPr>
        <w:t xml:space="preserve">on </w:t>
      </w:r>
      <w:r w:rsidDel="00000000" w:rsidR="00000000" w:rsidRPr="00000000">
        <w:rPr>
          <w:rFonts w:ascii="Noto Sans" w:cs="Noto Sans" w:eastAsia="Noto Sans" w:hAnsi="Noto Sans"/>
          <w:color w:val="323232"/>
          <w:highlight w:val="yellow"/>
          <w:rtl w:val="0"/>
        </w:rPr>
        <w:t xml:space="preserve">[Date, time, and location]</w:t>
      </w:r>
      <w:r w:rsidDel="00000000" w:rsidR="00000000" w:rsidRPr="00000000">
        <w:rPr>
          <w:rFonts w:ascii="Noto Sans" w:cs="Noto Sans" w:eastAsia="Noto Sans" w:hAnsi="Noto Sans"/>
          <w:color w:val="323232"/>
          <w:rtl w:val="0"/>
        </w:rPr>
        <w:t xml:space="preserve">. There will be a short kick-off before we complete the 5km challenge.</w:t>
      </w:r>
    </w:p>
    <w:p w:rsidR="00000000" w:rsidDel="00000000" w:rsidP="00000000" w:rsidRDefault="00000000" w:rsidRPr="00000000" w14:paraId="00000008">
      <w:pPr>
        <w:spacing w:after="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If you’re unable to join us or prefer to complete the challenge on your own or with family, you can do so at any time from October 5 to 13.</w:t>
      </w:r>
      <w:hyperlink r:id="rId9">
        <w:r w:rsidDel="00000000" w:rsidR="00000000" w:rsidRPr="00000000">
          <w:rPr>
            <w:rFonts w:ascii="Noto Sans" w:cs="Noto Sans" w:eastAsia="Noto Sans" w:hAnsi="Noto Sans"/>
            <w:color w:val="323232"/>
            <w:rtl w:val="0"/>
          </w:rPr>
          <w:t xml:space="preserve"> </w:t>
        </w:r>
      </w:hyperlink>
      <w:r w:rsidDel="00000000" w:rsidR="00000000" w:rsidRPr="00000000">
        <w:rPr>
          <w:rFonts w:ascii="Noto Sans" w:cs="Noto Sans" w:eastAsia="Noto Sans" w:hAnsi="Noto Sans"/>
          <w:color w:val="323232"/>
          <w:sz w:val="16"/>
          <w:szCs w:val="16"/>
          <w:rtl w:val="0"/>
        </w:rPr>
        <w:t xml:space="preserve"> </w:t>
      </w:r>
      <w:r w:rsidDel="00000000" w:rsidR="00000000" w:rsidRPr="00000000">
        <w:rPr>
          <w:rtl w:val="0"/>
        </w:rPr>
      </w:r>
    </w:p>
    <w:p w:rsidR="00000000" w:rsidDel="00000000" w:rsidP="00000000" w:rsidRDefault="00000000" w:rsidRPr="00000000" w14:paraId="00000009">
      <w:pPr>
        <w:spacing w:after="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Join in to make a difference while moving for your physical and mental well-being. It’s also a great way to enjoy the outdoors!</w:t>
      </w:r>
    </w:p>
    <w:p w:rsidR="00000000" w:rsidDel="00000000" w:rsidP="00000000" w:rsidRDefault="00000000" w:rsidRPr="00000000" w14:paraId="0000000A">
      <w:pPr>
        <w:spacing w:after="0" w:before="240" w:line="276" w:lineRule="auto"/>
        <w:rPr>
          <w:rFonts w:ascii="Noto Sans" w:cs="Noto Sans" w:eastAsia="Noto Sans" w:hAnsi="Noto Sans"/>
          <w:color w:val="323232"/>
          <w:sz w:val="16"/>
          <w:szCs w:val="16"/>
        </w:rPr>
      </w:pPr>
      <w:hyperlink r:id="rId10">
        <w:r w:rsidDel="00000000" w:rsidR="00000000" w:rsidRPr="00000000">
          <w:rPr>
            <w:rFonts w:ascii="Noto Sans" w:cs="Noto Sans" w:eastAsia="Noto Sans" w:hAnsi="Noto Sans"/>
            <w:color w:val="1155cc"/>
            <w:u w:val="single"/>
            <w:rtl w:val="0"/>
          </w:rPr>
          <w:t xml:space="preserve">Register now!</w:t>
        </w:r>
      </w:hyperlink>
      <w:r w:rsidDel="00000000" w:rsidR="00000000" w:rsidRPr="00000000">
        <w:rPr>
          <w:rFonts w:ascii="Noto Sans" w:cs="Noto Sans" w:eastAsia="Noto Sans" w:hAnsi="Noto Sans"/>
          <w:color w:val="323232"/>
          <w:rtl w:val="0"/>
        </w:rPr>
        <w:t xml:space="preserve"> The funds you raise as part of this event will count toward our departmental GCWCC campaign. All proceeds also directly support charitable work in your community.</w:t>
      </w:r>
      <w:r w:rsidDel="00000000" w:rsidR="00000000" w:rsidRPr="00000000">
        <w:rPr>
          <w:rtl w:val="0"/>
        </w:rPr>
      </w:r>
    </w:p>
    <w:p w:rsidR="00000000" w:rsidDel="00000000" w:rsidP="00000000" w:rsidRDefault="00000000" w:rsidRPr="00000000" w14:paraId="0000000B">
      <w:pPr>
        <w:spacing w:after="14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Share how you Walk Run Roll on Twitter and tag @GCWCC_CCMTGC on your posts.</w:t>
      </w:r>
    </w:p>
    <w:p w:rsidR="00000000" w:rsidDel="00000000" w:rsidP="00000000" w:rsidRDefault="00000000" w:rsidRPr="00000000" w14:paraId="0000000C">
      <w:pPr>
        <w:spacing w:after="14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I hope to see you out there!</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40" w:line="240" w:lineRule="auto"/>
        <w:rPr>
          <w:rFonts w:ascii="Noto Sans" w:cs="Noto Sans" w:eastAsia="Noto Sans" w:hAnsi="Noto Sans"/>
          <w:color w:val="323232"/>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rPr>
          <w:rFonts w:ascii="Noto Sans" w:cs="Noto Sans" w:eastAsia="Noto Sans" w:hAnsi="Noto Sans"/>
          <w:color w:val="000000"/>
        </w:rPr>
      </w:pPr>
      <w:r w:rsidDel="00000000" w:rsidR="00000000" w:rsidRPr="00000000">
        <w:rPr>
          <w:rtl w:val="0"/>
        </w:rPr>
      </w:r>
    </w:p>
    <w:p w:rsidR="00000000" w:rsidDel="00000000" w:rsidP="00000000" w:rsidRDefault="00000000" w:rsidRPr="00000000" w14:paraId="0000000F">
      <w:pPr>
        <w:pStyle w:val="Heading2"/>
        <w:keepNext w:val="0"/>
        <w:keepLines w:val="0"/>
        <w:spacing w:after="0" w:line="276" w:lineRule="auto"/>
        <w:rPr>
          <w:rFonts w:ascii="Times New Roman" w:cs="Times New Roman" w:eastAsia="Times New Roman" w:hAnsi="Times New Roman"/>
          <w:sz w:val="34"/>
          <w:szCs w:val="34"/>
        </w:rPr>
      </w:pPr>
      <w:bookmarkStart w:colFirst="0" w:colLast="0" w:name="_heading=h.30j0zll" w:id="1"/>
      <w:bookmarkEnd w:id="1"/>
      <w:r w:rsidDel="00000000" w:rsidR="00000000" w:rsidRPr="00000000">
        <w:rPr>
          <w:rFonts w:ascii="Times New Roman" w:cs="Times New Roman" w:eastAsia="Times New Roman" w:hAnsi="Times New Roman"/>
          <w:sz w:val="34"/>
          <w:szCs w:val="34"/>
          <w:rtl w:val="0"/>
        </w:rPr>
        <w:t xml:space="preserve">Invitation à s’inscrire</w:t>
      </w:r>
    </w:p>
    <w:p w:rsidR="00000000" w:rsidDel="00000000" w:rsidP="00000000" w:rsidRDefault="00000000" w:rsidRPr="00000000" w14:paraId="00000010">
      <w:pPr>
        <w:spacing w:after="0" w:before="240" w:line="276" w:lineRule="auto"/>
        <w:rPr>
          <w:rFonts w:ascii="Noto Sans" w:cs="Noto Sans" w:eastAsia="Noto Sans" w:hAnsi="Noto Sans"/>
          <w:sz w:val="24"/>
          <w:szCs w:val="24"/>
        </w:rPr>
      </w:pPr>
      <w:r w:rsidDel="00000000" w:rsidR="00000000" w:rsidRPr="00000000">
        <w:rPr>
          <w:rFonts w:ascii="Noto Sans" w:cs="Noto Sans" w:eastAsia="Noto Sans" w:hAnsi="Noto Sans"/>
          <w:sz w:val="24"/>
          <w:szCs w:val="24"/>
          <w:rtl w:val="0"/>
        </w:rPr>
        <w:t xml:space="preserve">Date d’envoi : Immédiatement</w:t>
        <w:br w:type="textWrapping"/>
        <w:t xml:space="preserve">Objet : Bougez pour ce qui est important : participez au défi « Marche, cours, roule » 2023 de la CCMTGC!</w:t>
      </w:r>
    </w:p>
    <w:p w:rsidR="00000000" w:rsidDel="00000000" w:rsidP="00000000" w:rsidRDefault="00000000" w:rsidRPr="00000000" w14:paraId="00000011">
      <w:pPr>
        <w:spacing w:after="80" w:before="280" w:line="276" w:lineRule="auto"/>
        <w:rPr>
          <w:rFonts w:ascii="Times New Roman" w:cs="Times New Roman" w:eastAsia="Times New Roman" w:hAnsi="Times New Roman"/>
          <w:sz w:val="24"/>
          <w:szCs w:val="24"/>
        </w:rPr>
      </w:pPr>
      <w:r w:rsidDel="00000000" w:rsidR="00000000" w:rsidRPr="00000000">
        <w:rPr>
          <w:rFonts w:ascii="Noto Sans" w:cs="Noto Sans" w:eastAsia="Noto Sans" w:hAnsi="Noto Sans"/>
          <w:sz w:val="24"/>
          <w:szCs w:val="24"/>
          <w:rtl w:val="0"/>
        </w:rPr>
        <w:t xml:space="preserve">Bonjour!</w:t>
      </w:r>
      <w:r w:rsidDel="00000000" w:rsidR="00000000" w:rsidRPr="00000000">
        <w:rPr>
          <w:rtl w:val="0"/>
        </w:rPr>
      </w:r>
    </w:p>
    <w:p w:rsidR="00000000" w:rsidDel="00000000" w:rsidP="00000000" w:rsidRDefault="00000000" w:rsidRPr="00000000" w14:paraId="00000012">
      <w:pPr>
        <w:spacing w:after="0" w:before="240" w:line="276" w:lineRule="auto"/>
        <w:rPr>
          <w:rFonts w:ascii="Times New Roman" w:cs="Times New Roman" w:eastAsia="Times New Roman" w:hAnsi="Times New Roman"/>
          <w:sz w:val="24"/>
          <w:szCs w:val="24"/>
        </w:rPr>
      </w:pPr>
      <w:r w:rsidDel="00000000" w:rsidR="00000000" w:rsidRPr="00000000">
        <w:rPr>
          <w:rFonts w:ascii="Noto Sans" w:cs="Noto Sans" w:eastAsia="Noto Sans" w:hAnsi="Noto Sans"/>
          <w:sz w:val="24"/>
          <w:szCs w:val="24"/>
          <w:rtl w:val="0"/>
        </w:rPr>
        <w:t xml:space="preserve">L’édition 2023 du</w:t>
      </w:r>
      <w:hyperlink r:id="rId11">
        <w:r w:rsidDel="00000000" w:rsidR="00000000" w:rsidRPr="00000000">
          <w:rPr>
            <w:rFonts w:ascii="Noto Sans" w:cs="Noto Sans" w:eastAsia="Noto Sans" w:hAnsi="Noto Sans"/>
            <w:sz w:val="24"/>
            <w:szCs w:val="24"/>
            <w:rtl w:val="0"/>
          </w:rPr>
          <w:t xml:space="preserve"> </w:t>
        </w:r>
      </w:hyperlink>
      <w:hyperlink r:id="rId12">
        <w:r w:rsidDel="00000000" w:rsidR="00000000" w:rsidRPr="00000000">
          <w:rPr>
            <w:rFonts w:ascii="Noto Sans" w:cs="Noto Sans" w:eastAsia="Noto Sans" w:hAnsi="Noto Sans"/>
            <w:color w:val="1155cc"/>
            <w:sz w:val="24"/>
            <w:szCs w:val="24"/>
            <w:u w:val="single"/>
            <w:rtl w:val="0"/>
          </w:rPr>
          <w:t xml:space="preserve">défi « Marche, cours, roule »</w:t>
        </w:r>
      </w:hyperlink>
      <w:r w:rsidDel="00000000" w:rsidR="00000000" w:rsidRPr="00000000">
        <w:rPr>
          <w:rFonts w:ascii="Noto Sans" w:cs="Noto Sans" w:eastAsia="Noto Sans" w:hAnsi="Noto Sans"/>
          <w:sz w:val="24"/>
          <w:szCs w:val="24"/>
          <w:rtl w:val="0"/>
        </w:rPr>
        <w:t xml:space="preserve"> se déroulera du 5 au 13 octobre. À cette occasion, des collègues de la fonction publique fédérale bougeront pour ce qui est important dans le but d’appuyer la Campagne de charité en milieu de travail du gouvernement du Canada (CCMTGC).</w:t>
      </w:r>
      <w:r w:rsidDel="00000000" w:rsidR="00000000" w:rsidRPr="00000000">
        <w:rPr>
          <w:rtl w:val="0"/>
        </w:rPr>
      </w:r>
    </w:p>
    <w:p w:rsidR="00000000" w:rsidDel="00000000" w:rsidP="00000000" w:rsidRDefault="00000000" w:rsidRPr="00000000" w14:paraId="00000013">
      <w:pPr>
        <w:spacing w:after="140" w:before="240" w:line="276" w:lineRule="auto"/>
        <w:rPr>
          <w:rFonts w:ascii="Noto Sans" w:cs="Noto Sans" w:eastAsia="Noto Sans" w:hAnsi="Noto Sans"/>
          <w:color w:val="000000"/>
        </w:rPr>
      </w:pPr>
      <w:r w:rsidDel="00000000" w:rsidR="00000000" w:rsidRPr="00000000">
        <w:rPr>
          <w:rFonts w:ascii="Noto Sans" w:cs="Noto Sans" w:eastAsia="Noto Sans" w:hAnsi="Noto Sans"/>
          <w:color w:val="323232"/>
          <w:sz w:val="24"/>
          <w:szCs w:val="24"/>
          <w:rtl w:val="0"/>
        </w:rPr>
        <w:t xml:space="preserve">Je vous invite à vous joindre à l’équipe de notre ministère qui relèvera le défi « Marche, cours, roule » en personne le [</w:t>
      </w:r>
      <w:r w:rsidDel="00000000" w:rsidR="00000000" w:rsidRPr="00000000">
        <w:rPr>
          <w:rFonts w:ascii="Noto Sans" w:cs="Noto Sans" w:eastAsia="Noto Sans" w:hAnsi="Noto Sans"/>
          <w:color w:val="323232"/>
          <w:sz w:val="24"/>
          <w:szCs w:val="24"/>
          <w:highlight w:val="yellow"/>
          <w:rtl w:val="0"/>
        </w:rPr>
        <w:t xml:space="preserve">date, heure et lieu</w:t>
      </w:r>
      <w:r w:rsidDel="00000000" w:rsidR="00000000" w:rsidRPr="00000000">
        <w:rPr>
          <w:rFonts w:ascii="Noto Sans" w:cs="Noto Sans" w:eastAsia="Noto Sans" w:hAnsi="Noto Sans"/>
          <w:color w:val="323232"/>
          <w:sz w:val="24"/>
          <w:szCs w:val="24"/>
          <w:rtl w:val="0"/>
        </w:rPr>
        <w:t xml:space="preserve">]. Une courte activité de lancement précédera le défi des 5 km. </w:t>
        <w:br w:type="textWrapping"/>
        <w:br w:type="textWrapping"/>
        <w:t xml:space="preserve">Si vous ne pouvez être des nôtres ou si vous préférez participer en solo ou en famille, sachez que vous pouvez le faire en tout temps du 5 au 13 octobre. </w:t>
        <w:br w:type="textWrapping"/>
        <w:br w:type="textWrapping"/>
        <w:t xml:space="preserve">Venez faire une différence tout en bougeant pour garder la forme physiquement et mentalement.</w:t>
      </w:r>
      <w:r w:rsidDel="00000000" w:rsidR="00000000" w:rsidRPr="00000000">
        <w:rPr>
          <w:rFonts w:ascii="Noto Sans" w:cs="Noto Sans" w:eastAsia="Noto Sans" w:hAnsi="Noto Sans"/>
          <w:sz w:val="24"/>
          <w:szCs w:val="24"/>
          <w:rtl w:val="0"/>
        </w:rPr>
        <w:t xml:space="preserve"> S’activer, c’est bon pour la santé</w:t>
      </w:r>
      <w:r w:rsidDel="00000000" w:rsidR="00000000" w:rsidRPr="00000000">
        <w:rPr>
          <w:rFonts w:ascii="Noto Sans" w:cs="Noto Sans" w:eastAsia="Noto Sans" w:hAnsi="Noto Sans"/>
          <w:color w:val="323232"/>
          <w:sz w:val="24"/>
          <w:szCs w:val="24"/>
          <w:rtl w:val="0"/>
        </w:rPr>
        <w:t xml:space="preserve">!</w:t>
        <w:br w:type="textWrapping"/>
        <w:br w:type="textWrapping"/>
      </w:r>
      <w:hyperlink r:id="rId13">
        <w:r w:rsidDel="00000000" w:rsidR="00000000" w:rsidRPr="00000000">
          <w:rPr>
            <w:rFonts w:ascii="Noto Sans" w:cs="Noto Sans" w:eastAsia="Noto Sans" w:hAnsi="Noto Sans"/>
            <w:color w:val="1155cc"/>
            <w:sz w:val="24"/>
            <w:szCs w:val="24"/>
            <w:u w:val="single"/>
            <w:rtl w:val="0"/>
          </w:rPr>
          <w:t xml:space="preserve">Inscrivez-vous dès maintenant!</w:t>
        </w:r>
      </w:hyperlink>
      <w:r w:rsidDel="00000000" w:rsidR="00000000" w:rsidRPr="00000000">
        <w:rPr>
          <w:rFonts w:ascii="Noto Sans" w:cs="Noto Sans" w:eastAsia="Noto Sans" w:hAnsi="Noto Sans"/>
          <w:color w:val="323232"/>
          <w:sz w:val="24"/>
          <w:szCs w:val="24"/>
          <w:rtl w:val="0"/>
        </w:rPr>
        <w:t xml:space="preserve"> Les fonds que vous récolterez dans le cadre de cet événement compteront pour notre campagne ministérielle de la CCMTGC. De plus, toutes les sommes recueillies serviront à soutenir des œuvres caritatives de votre milieu. </w:t>
        <w:br w:type="textWrapping"/>
        <w:br w:type="textWrapping"/>
        <w:t xml:space="preserve">Partagez votre défi « Marche, cours, roule » sur Twitter et ne manquez pas de mentionner @GCWCC_CCMTGC. </w:t>
        <w:br w:type="textWrapping"/>
        <w:br w:type="textWrapp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Noto Sans" w:cs="Noto Sans" w:eastAsia="Noto Sans" w:hAnsi="Noto Sans"/>
          <w:color w:val="323232"/>
          <w:sz w:val="24"/>
          <w:szCs w:val="24"/>
          <w:rtl w:val="0"/>
        </w:rPr>
        <w:t xml:space="preserve">J’espère vous y voir! </w:t>
      </w:r>
      <w:r w:rsidDel="00000000" w:rsidR="00000000" w:rsidRPr="00000000">
        <w:rPr>
          <w:rtl w:val="0"/>
        </w:rPr>
      </w:r>
    </w:p>
    <w:p w:rsidR="00000000" w:rsidDel="00000000" w:rsidP="00000000" w:rsidRDefault="00000000" w:rsidRPr="00000000" w14:paraId="00000014">
      <w:pPr>
        <w:pStyle w:val="Heading2"/>
        <w:spacing w:after="0" w:line="240" w:lineRule="auto"/>
        <w:rPr/>
      </w:pPr>
      <w:bookmarkStart w:colFirst="0" w:colLast="0" w:name="_heading=h.1fob9te" w:id="2"/>
      <w:bookmarkEnd w:id="2"/>
      <w:r w:rsidDel="00000000" w:rsidR="00000000" w:rsidRPr="00000000">
        <w:rPr>
          <w:rtl w:val="0"/>
        </w:rPr>
      </w:r>
    </w:p>
    <w:p w:rsidR="00000000" w:rsidDel="00000000" w:rsidP="00000000" w:rsidRDefault="00000000" w:rsidRPr="00000000" w14:paraId="00000015">
      <w:pPr>
        <w:pStyle w:val="Heading2"/>
        <w:keepNext w:val="0"/>
        <w:keepLines w:val="0"/>
        <w:spacing w:after="0" w:line="276" w:lineRule="auto"/>
        <w:rPr>
          <w:rFonts w:ascii="Noto Sans" w:cs="Noto Sans" w:eastAsia="Noto Sans" w:hAnsi="Noto Sans"/>
          <w:sz w:val="34"/>
          <w:szCs w:val="34"/>
        </w:rPr>
      </w:pPr>
      <w:bookmarkStart w:colFirst="0" w:colLast="0" w:name="_heading=h.3znysh7" w:id="3"/>
      <w:bookmarkEnd w:id="3"/>
      <w:r w:rsidDel="00000000" w:rsidR="00000000" w:rsidRPr="00000000">
        <w:rPr>
          <w:rFonts w:ascii="Noto Sans" w:cs="Noto Sans" w:eastAsia="Noto Sans" w:hAnsi="Noto Sans"/>
          <w:sz w:val="34"/>
          <w:szCs w:val="34"/>
          <w:rtl w:val="0"/>
        </w:rPr>
        <w:t xml:space="preserve">Reminder email</w:t>
      </w:r>
    </w:p>
    <w:p w:rsidR="00000000" w:rsidDel="00000000" w:rsidP="00000000" w:rsidRDefault="00000000" w:rsidRPr="00000000" w14:paraId="00000016">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Send by Date: Monday, October 2, 2023</w:t>
      </w:r>
    </w:p>
    <w:p w:rsidR="00000000" w:rsidDel="00000000" w:rsidP="00000000" w:rsidRDefault="00000000" w:rsidRPr="00000000" w14:paraId="00000017">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Subject: Reminder: Final week to register for the 2023 Walk Run Roll – join us to move for what matters!</w:t>
      </w:r>
    </w:p>
    <w:p w:rsidR="00000000" w:rsidDel="00000000" w:rsidP="00000000" w:rsidRDefault="00000000" w:rsidRPr="00000000" w14:paraId="00000018">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(Le français suit.)</w:t>
      </w:r>
    </w:p>
    <w:p w:rsidR="00000000" w:rsidDel="00000000" w:rsidP="00000000" w:rsidRDefault="00000000" w:rsidRPr="00000000" w14:paraId="00000019">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Dear Colleague,</w:t>
      </w:r>
    </w:p>
    <w:p w:rsidR="00000000" w:rsidDel="00000000" w:rsidP="00000000" w:rsidRDefault="00000000" w:rsidRPr="00000000" w14:paraId="0000001A">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The</w:t>
      </w:r>
      <w:hyperlink r:id="rId14">
        <w:r w:rsidDel="00000000" w:rsidR="00000000" w:rsidRPr="00000000">
          <w:rPr>
            <w:rFonts w:ascii="Noto Sans" w:cs="Noto Sans" w:eastAsia="Noto Sans" w:hAnsi="Noto Sans"/>
            <w:rtl w:val="0"/>
          </w:rPr>
          <w:t xml:space="preserve"> </w:t>
        </w:r>
      </w:hyperlink>
      <w:hyperlink r:id="rId15">
        <w:r w:rsidDel="00000000" w:rsidR="00000000" w:rsidRPr="00000000">
          <w:rPr>
            <w:rFonts w:ascii="Noto Sans" w:cs="Noto Sans" w:eastAsia="Noto Sans" w:hAnsi="Noto Sans"/>
            <w:color w:val="1155cc"/>
            <w:u w:val="single"/>
            <w:rtl w:val="0"/>
          </w:rPr>
          <w:t xml:space="preserve">2023 Walk Run Roll</w:t>
        </w:r>
      </w:hyperlink>
      <w:r w:rsidDel="00000000" w:rsidR="00000000" w:rsidRPr="00000000">
        <w:rPr>
          <w:rFonts w:ascii="Noto Sans" w:cs="Noto Sans" w:eastAsia="Noto Sans" w:hAnsi="Noto Sans"/>
          <w:rtl w:val="0"/>
        </w:rPr>
        <w:t xml:space="preserve"> takes place from October 5 to 13. If you haven’t registered yet for our departmental event or to complete the challenge on your own, we encourage you to do so.</w:t>
      </w:r>
    </w:p>
    <w:p w:rsidR="00000000" w:rsidDel="00000000" w:rsidP="00000000" w:rsidRDefault="00000000" w:rsidRPr="00000000" w14:paraId="0000001B">
      <w:pPr>
        <w:spacing w:after="0" w:before="240" w:line="276" w:lineRule="auto"/>
        <w:rPr>
          <w:rFonts w:ascii="Noto Sans" w:cs="Noto Sans" w:eastAsia="Noto Sans" w:hAnsi="Noto Sans"/>
          <w:color w:val="323232"/>
        </w:rPr>
      </w:pPr>
      <w:r w:rsidDel="00000000" w:rsidR="00000000" w:rsidRPr="00000000">
        <w:rPr>
          <w:rFonts w:ascii="Noto Sans" w:cs="Noto Sans" w:eastAsia="Noto Sans" w:hAnsi="Noto Sans"/>
          <w:rtl w:val="0"/>
        </w:rPr>
        <w:t xml:space="preserve">This year’s 5km Walk Run Roll challenge is a hybrid virtual/in-person event where we’ll join colleagues from across the federal public service to move for what matters in support of the Government of Canada Workplace Charitable Campaign (GCWCC).</w:t>
        <w:br w:type="textWrapping"/>
        <w:br w:type="textWrapping"/>
      </w:r>
      <w:hyperlink r:id="rId16">
        <w:r w:rsidDel="00000000" w:rsidR="00000000" w:rsidRPr="00000000">
          <w:rPr>
            <w:rFonts w:ascii="Noto Sans" w:cs="Noto Sans" w:eastAsia="Noto Sans" w:hAnsi="Noto Sans"/>
            <w:color w:val="1155cc"/>
            <w:u w:val="single"/>
            <w:rtl w:val="0"/>
          </w:rPr>
          <w:t xml:space="preserve">Join us and register</w:t>
        </w:r>
      </w:hyperlink>
      <w:r w:rsidDel="00000000" w:rsidR="00000000" w:rsidRPr="00000000">
        <w:rPr>
          <w:rFonts w:ascii="Noto Sans" w:cs="Noto Sans" w:eastAsia="Noto Sans" w:hAnsi="Noto Sans"/>
          <w:rtl w:val="0"/>
        </w:rPr>
        <w:t xml:space="preserve"> to </w:t>
      </w:r>
      <w:r w:rsidDel="00000000" w:rsidR="00000000" w:rsidRPr="00000000">
        <w:rPr>
          <w:rFonts w:ascii="Noto Sans" w:cs="Noto Sans" w:eastAsia="Noto Sans" w:hAnsi="Noto Sans"/>
          <w:color w:val="323232"/>
          <w:rtl w:val="0"/>
        </w:rPr>
        <w:t xml:space="preserve">raise some funds to support charitable work in your community. It’s also a great way to nourish your physical and mental well-being while making a difference.</w:t>
      </w:r>
    </w:p>
    <w:p w:rsidR="00000000" w:rsidDel="00000000" w:rsidP="00000000" w:rsidRDefault="00000000" w:rsidRPr="00000000" w14:paraId="0000001C">
      <w:pPr>
        <w:spacing w:after="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[Optional: use if your office chooses to host an in-person event] Our office is planning a group Walk Run Roll on [Date, time, and location]. There will be a short kick-off before we complete the 5km challenge.]</w:t>
      </w:r>
    </w:p>
    <w:p w:rsidR="00000000" w:rsidDel="00000000" w:rsidP="00000000" w:rsidRDefault="00000000" w:rsidRPr="00000000" w14:paraId="0000001D">
      <w:pPr>
        <w:spacing w:after="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No matter how you choose to complete your 5km, your participation will make a difference and it matters.</w:t>
      </w:r>
    </w:p>
    <w:p w:rsidR="00000000" w:rsidDel="00000000" w:rsidP="00000000" w:rsidRDefault="00000000" w:rsidRPr="00000000" w14:paraId="0000001E">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I hope you’ll </w:t>
      </w:r>
      <w:r w:rsidDel="00000000" w:rsidR="00000000" w:rsidRPr="00000000">
        <w:rPr>
          <w:rFonts w:ascii="Noto Sans" w:cs="Noto Sans" w:eastAsia="Noto Sans" w:hAnsi="Noto Sans"/>
          <w:b w:val="1"/>
          <w:rtl w:val="0"/>
        </w:rPr>
        <w:t xml:space="preserve">move for what matters</w:t>
      </w:r>
      <w:r w:rsidDel="00000000" w:rsidR="00000000" w:rsidRPr="00000000">
        <w:rPr>
          <w:rFonts w:ascii="Noto Sans" w:cs="Noto Sans" w:eastAsia="Noto Sans" w:hAnsi="Noto Sans"/>
          <w:rtl w:val="0"/>
        </w:rPr>
        <w:t xml:space="preserve">!</w:t>
      </w:r>
    </w:p>
    <w:p w:rsidR="00000000" w:rsidDel="00000000" w:rsidP="00000000" w:rsidRDefault="00000000" w:rsidRPr="00000000" w14:paraId="0000001F">
      <w:pPr>
        <w:rPr>
          <w:rFonts w:ascii="Noto Sans" w:cs="Noto Sans" w:eastAsia="Noto Sans" w:hAnsi="Noto Sans"/>
        </w:rPr>
      </w:pPr>
      <w:r w:rsidDel="00000000" w:rsidR="00000000" w:rsidRPr="00000000">
        <w:rPr>
          <w:rtl w:val="0"/>
        </w:rPr>
      </w:r>
    </w:p>
    <w:p w:rsidR="00000000" w:rsidDel="00000000" w:rsidP="00000000" w:rsidRDefault="00000000" w:rsidRPr="00000000" w14:paraId="00000020">
      <w:pPr>
        <w:rPr>
          <w:rFonts w:ascii="Noto Sans" w:cs="Noto Sans" w:eastAsia="Noto Sans" w:hAnsi="Noto Sans"/>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Noto Sans" w:cs="Noto Sans" w:eastAsia="Noto Sans" w:hAnsi="Noto Sans"/>
          <w:color w:val="000000"/>
        </w:rPr>
      </w:pPr>
      <w:r w:rsidDel="00000000" w:rsidR="00000000" w:rsidRPr="00000000">
        <w:rPr>
          <w:rtl w:val="0"/>
        </w:rPr>
      </w:r>
    </w:p>
    <w:p w:rsidR="00000000" w:rsidDel="00000000" w:rsidP="00000000" w:rsidRDefault="00000000" w:rsidRPr="00000000" w14:paraId="00000022">
      <w:pPr>
        <w:pStyle w:val="Heading2"/>
        <w:keepNext w:val="0"/>
        <w:keepLines w:val="0"/>
        <w:spacing w:after="0" w:line="276" w:lineRule="auto"/>
        <w:rPr>
          <w:rFonts w:ascii="Noto Sans" w:cs="Noto Sans" w:eastAsia="Noto Sans" w:hAnsi="Noto Sans"/>
          <w:sz w:val="34"/>
          <w:szCs w:val="34"/>
        </w:rPr>
      </w:pPr>
      <w:bookmarkStart w:colFirst="0" w:colLast="0" w:name="_heading=h.2et92p0" w:id="4"/>
      <w:bookmarkEnd w:id="4"/>
      <w:r w:rsidDel="00000000" w:rsidR="00000000" w:rsidRPr="00000000">
        <w:rPr>
          <w:rtl w:val="0"/>
        </w:rPr>
      </w:r>
    </w:p>
    <w:p w:rsidR="00000000" w:rsidDel="00000000" w:rsidP="00000000" w:rsidRDefault="00000000" w:rsidRPr="00000000" w14:paraId="00000023">
      <w:pPr>
        <w:pStyle w:val="Heading2"/>
        <w:keepNext w:val="0"/>
        <w:keepLines w:val="0"/>
        <w:spacing w:after="0" w:line="276" w:lineRule="auto"/>
        <w:rPr>
          <w:rFonts w:ascii="Noto Sans" w:cs="Noto Sans" w:eastAsia="Noto Sans" w:hAnsi="Noto Sans"/>
          <w:sz w:val="34"/>
          <w:szCs w:val="34"/>
        </w:rPr>
      </w:pPr>
      <w:bookmarkStart w:colFirst="0" w:colLast="0" w:name="_heading=h.tyjcwt" w:id="5"/>
      <w:bookmarkEnd w:id="5"/>
      <w:r w:rsidDel="00000000" w:rsidR="00000000" w:rsidRPr="00000000">
        <w:rPr>
          <w:rFonts w:ascii="Noto Sans" w:cs="Noto Sans" w:eastAsia="Noto Sans" w:hAnsi="Noto Sans"/>
          <w:sz w:val="34"/>
          <w:szCs w:val="34"/>
          <w:rtl w:val="0"/>
        </w:rPr>
        <w:t xml:space="preserve">Courriel de rappel</w:t>
      </w:r>
    </w:p>
    <w:p w:rsidR="00000000" w:rsidDel="00000000" w:rsidP="00000000" w:rsidRDefault="00000000" w:rsidRPr="00000000" w14:paraId="00000024">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Date d’envoi : Semaine du 2 octobre</w:t>
      </w:r>
    </w:p>
    <w:p w:rsidR="00000000" w:rsidDel="00000000" w:rsidP="00000000" w:rsidRDefault="00000000" w:rsidRPr="00000000" w14:paraId="00000025">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Objet : Rappel : Dernière semaine d’inscription au défi « Marche, cours, roule » 2023 — soyez des nôtres et bougez pour ce qui est important!</w:t>
      </w:r>
    </w:p>
    <w:p w:rsidR="00000000" w:rsidDel="00000000" w:rsidP="00000000" w:rsidRDefault="00000000" w:rsidRPr="00000000" w14:paraId="00000026">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Bonjour!</w:t>
      </w:r>
    </w:p>
    <w:p w:rsidR="00000000" w:rsidDel="00000000" w:rsidP="00000000" w:rsidRDefault="00000000" w:rsidRPr="00000000" w14:paraId="00000027">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Le défi « </w:t>
      </w:r>
      <w:hyperlink r:id="rId17">
        <w:r w:rsidDel="00000000" w:rsidR="00000000" w:rsidRPr="00000000">
          <w:rPr>
            <w:rFonts w:ascii="Noto Sans" w:cs="Noto Sans" w:eastAsia="Noto Sans" w:hAnsi="Noto Sans"/>
            <w:color w:val="1155cc"/>
            <w:u w:val="single"/>
            <w:rtl w:val="0"/>
          </w:rPr>
          <w:t xml:space="preserve">Marche, cours, roule 2023</w:t>
        </w:r>
      </w:hyperlink>
      <w:r w:rsidDel="00000000" w:rsidR="00000000" w:rsidRPr="00000000">
        <w:rPr>
          <w:rFonts w:ascii="Noto Sans" w:cs="Noto Sans" w:eastAsia="Noto Sans" w:hAnsi="Noto Sans"/>
          <w:rtl w:val="0"/>
        </w:rPr>
        <w:t xml:space="preserve"> » se déroulera du 5 au 13 octobre. Si vous ne vous êtes pas encore inscrits pour notre événement ministériel ou pour compléter le défi en solo ou en famille, vous avez encore le temps.</w:t>
      </w:r>
    </w:p>
    <w:p w:rsidR="00000000" w:rsidDel="00000000" w:rsidP="00000000" w:rsidRDefault="00000000" w:rsidRPr="00000000" w14:paraId="00000028">
      <w:pPr>
        <w:spacing w:after="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Cette année, le défi de 5 km sera un événement hybride virtuel et en personne, où nous nous joindrons à nos collègues de la fonction publique fédérale afin de bouger pour ce qui est important et d’appuyer la Campagne de charité en milieu de travail du gouvernement du Canada (CCMTGC). </w:t>
      </w:r>
    </w:p>
    <w:p w:rsidR="00000000" w:rsidDel="00000000" w:rsidP="00000000" w:rsidRDefault="00000000" w:rsidRPr="00000000" w14:paraId="00000029">
      <w:pPr>
        <w:spacing w:after="24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1155cc"/>
          <w:u w:val="single"/>
          <w:rtl w:val="0"/>
        </w:rPr>
        <w:t xml:space="preserve">Joignez-vous à nous afin de vous inscrire</w:t>
      </w:r>
      <w:r w:rsidDel="00000000" w:rsidR="00000000" w:rsidRPr="00000000">
        <w:rPr>
          <w:rFonts w:ascii="Noto Sans" w:cs="Noto Sans" w:eastAsia="Noto Sans" w:hAnsi="Noto Sans"/>
          <w:rtl w:val="0"/>
        </w:rPr>
        <w:t xml:space="preserve"> et </w:t>
      </w:r>
      <w:r w:rsidDel="00000000" w:rsidR="00000000" w:rsidRPr="00000000">
        <w:rPr>
          <w:rFonts w:ascii="Noto Sans" w:cs="Noto Sans" w:eastAsia="Noto Sans" w:hAnsi="Noto Sans"/>
          <w:color w:val="323232"/>
          <w:rtl w:val="0"/>
        </w:rPr>
        <w:t xml:space="preserve">de recueillir des fonds pour soutenir des œuvres caritatives de votre milieu. C’est aussi un excellent moyen de garder la forme physiquement et mentalement tout en faisant une différence. </w:t>
      </w:r>
    </w:p>
    <w:p w:rsidR="00000000" w:rsidDel="00000000" w:rsidP="00000000" w:rsidRDefault="00000000" w:rsidRPr="00000000" w14:paraId="0000002A">
      <w:pPr>
        <w:spacing w:after="14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[Facultatif : à utiliser si votre bureau choisit d’organiser un événement en personne] Notre bureau organise un défi « Marche, cours, roule » en groupe le [date, heure et lieu]. Une courte activité de lancement précédera ce défi de 5 km.] </w:t>
      </w:r>
    </w:p>
    <w:p w:rsidR="00000000" w:rsidDel="00000000" w:rsidP="00000000" w:rsidRDefault="00000000" w:rsidRPr="00000000" w14:paraId="0000002B">
      <w:pPr>
        <w:spacing w:after="0" w:before="240" w:line="276" w:lineRule="auto"/>
        <w:rPr>
          <w:rFonts w:ascii="Noto Sans" w:cs="Noto Sans" w:eastAsia="Noto Sans" w:hAnsi="Noto Sans"/>
          <w:color w:val="323232"/>
        </w:rPr>
      </w:pPr>
      <w:r w:rsidDel="00000000" w:rsidR="00000000" w:rsidRPr="00000000">
        <w:rPr>
          <w:rFonts w:ascii="Noto Sans" w:cs="Noto Sans" w:eastAsia="Noto Sans" w:hAnsi="Noto Sans"/>
          <w:color w:val="323232"/>
          <w:rtl w:val="0"/>
        </w:rPr>
        <w:t xml:space="preserve">[Quelle que soit la manière dont vous parcourez ces 5 km, votre participation comptera pour notre équipe!]</w:t>
      </w:r>
    </w:p>
    <w:p w:rsidR="00000000" w:rsidDel="00000000" w:rsidP="00000000" w:rsidRDefault="00000000" w:rsidRPr="00000000" w14:paraId="0000002C">
      <w:pPr>
        <w:spacing w:after="240" w:before="240" w:line="276" w:lineRule="auto"/>
        <w:rPr>
          <w:rFonts w:ascii="Noto Sans" w:cs="Noto Sans" w:eastAsia="Noto Sans" w:hAnsi="Noto Sans"/>
        </w:rPr>
      </w:pPr>
      <w:r w:rsidDel="00000000" w:rsidR="00000000" w:rsidRPr="00000000">
        <w:rPr>
          <w:rFonts w:ascii="Noto Sans" w:cs="Noto Sans" w:eastAsia="Noto Sans" w:hAnsi="Noto Sans"/>
          <w:rtl w:val="0"/>
        </w:rPr>
        <w:t xml:space="preserve">J’espère que vous </w:t>
      </w:r>
      <w:r w:rsidDel="00000000" w:rsidR="00000000" w:rsidRPr="00000000">
        <w:rPr>
          <w:rFonts w:ascii="Noto Sans" w:cs="Noto Sans" w:eastAsia="Noto Sans" w:hAnsi="Noto Sans"/>
          <w:b w:val="1"/>
          <w:rtl w:val="0"/>
        </w:rPr>
        <w:t xml:space="preserve">bougerez pour ce qui est important</w:t>
      </w:r>
      <w:r w:rsidDel="00000000" w:rsidR="00000000" w:rsidRPr="00000000">
        <w:rPr>
          <w:rFonts w:ascii="Noto Sans" w:cs="Noto Sans" w:eastAsia="Noto Sans" w:hAnsi="Noto Sans"/>
          <w:rtl w:val="0"/>
        </w:rPr>
        <w:t xml:space="preserve">!</w:t>
      </w:r>
    </w:p>
    <w:p w:rsidR="00000000" w:rsidDel="00000000" w:rsidP="00000000" w:rsidRDefault="00000000" w:rsidRPr="00000000" w14:paraId="0000002D">
      <w:pPr>
        <w:spacing w:after="240" w:before="240" w:line="240" w:lineRule="auto"/>
        <w:rPr>
          <w:rFonts w:ascii="Noto Sans" w:cs="Noto Sans" w:eastAsia="Noto Sans" w:hAnsi="Noto Sans"/>
        </w:rPr>
      </w:pPr>
      <w:r w:rsidDel="00000000" w:rsidR="00000000" w:rsidRPr="00000000">
        <w:rPr>
          <w:rtl w:val="0"/>
        </w:rPr>
      </w:r>
    </w:p>
    <w:p w:rsidR="00000000" w:rsidDel="00000000" w:rsidP="00000000" w:rsidRDefault="00000000" w:rsidRPr="00000000" w14:paraId="0000002E">
      <w:pPr>
        <w:spacing w:line="240" w:lineRule="auto"/>
        <w:rPr>
          <w:rFonts w:ascii="Noto Sans" w:cs="Noto Sans" w:eastAsia="Noto Sans" w:hAnsi="Noto Sans"/>
        </w:rPr>
      </w:pPr>
      <w:r w:rsidDel="00000000" w:rsidR="00000000" w:rsidRPr="00000000">
        <w:rPr>
          <w:rtl w:val="0"/>
        </w:rPr>
      </w:r>
    </w:p>
    <w:p w:rsidR="00000000" w:rsidDel="00000000" w:rsidP="00000000" w:rsidRDefault="00000000" w:rsidRPr="00000000" w14:paraId="0000002F">
      <w:pPr>
        <w:rPr>
          <w:rFonts w:ascii="Noto Sans" w:cs="Noto Sans" w:eastAsia="Noto Sans" w:hAnsi="Noto Sans"/>
        </w:rPr>
      </w:pPr>
      <w:r w:rsidDel="00000000" w:rsidR="00000000" w:rsidRPr="00000000">
        <w:rPr>
          <w:rtl w:val="0"/>
        </w:rPr>
      </w:r>
    </w:p>
    <w:sectPr>
      <w:headerReference r:id="rId18" w:type="default"/>
      <w:headerReference r:id="rId19" w:type="first"/>
      <w:headerReference r:id="rId20" w:type="even"/>
      <w:footerReference r:id="rId21" w:type="default"/>
      <w:footerReference r:id="rId22" w:type="first"/>
      <w:footerReference r:id="rId23"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C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eader" Target="header2.xml"/><Relationship Id="rId11" Type="http://schemas.openxmlformats.org/officeDocument/2006/relationships/hyperlink" Target="https://secure.e2rm.com/p2p/event/384432/fr-CA" TargetMode="External"/><Relationship Id="rId22" Type="http://schemas.openxmlformats.org/officeDocument/2006/relationships/footer" Target="footer2.xml"/><Relationship Id="rId10" Type="http://schemas.openxmlformats.org/officeDocument/2006/relationships/hyperlink" Target="https://secure.e2rm.com/p2p/event/384432/en-CA" TargetMode="External"/><Relationship Id="rId21" Type="http://schemas.openxmlformats.org/officeDocument/2006/relationships/footer" Target="footer3.xml"/><Relationship Id="rId13" Type="http://schemas.openxmlformats.org/officeDocument/2006/relationships/hyperlink" Target="https://secure.e2rm.com/p2p/event/384432/fr-CA" TargetMode="External"/><Relationship Id="rId12" Type="http://schemas.openxmlformats.org/officeDocument/2006/relationships/hyperlink" Target="https://secure.e2rm.com/p2p/event/384432/fr-CA"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unitedwaycanada-my.sharepoint.com/personal/pgoubko_unitedway_ca/Documents/GCWCC2023_WRR_Email%20Templates_CO%20edits-BIL-Aug%2023%202023.docx#_msocom_1" TargetMode="External"/><Relationship Id="rId15" Type="http://schemas.openxmlformats.org/officeDocument/2006/relationships/hyperlink" Target="https://secure.e2rm.com/p2p/event/384432/en-CA" TargetMode="External"/><Relationship Id="rId14" Type="http://schemas.openxmlformats.org/officeDocument/2006/relationships/hyperlink" Target="https://secure.e2rm.com/p2p/event/384432/en-CA" TargetMode="External"/><Relationship Id="rId17" Type="http://schemas.openxmlformats.org/officeDocument/2006/relationships/hyperlink" Target="https://secure.e2rm.com/p2p/event/384432/fr-CA" TargetMode="External"/><Relationship Id="rId16" Type="http://schemas.openxmlformats.org/officeDocument/2006/relationships/hyperlink" Target="https://secure.e2rm.com/p2p/event/384432/en-CA" TargetMode="External"/><Relationship Id="rId5" Type="http://schemas.openxmlformats.org/officeDocument/2006/relationships/styles" Target="styles.xml"/><Relationship Id="rId19" Type="http://schemas.openxmlformats.org/officeDocument/2006/relationships/header" Target="header3.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secure.e2rm.com/p2p/event/384432/en-CA" TargetMode="External"/><Relationship Id="rId8" Type="http://schemas.openxmlformats.org/officeDocument/2006/relationships/hyperlink" Target="https://secure.e2rm.com/p2p/event/384432/en-C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tmqQBoxmxX0ApIqKrtJHx6VcLA==">CgMxLjAyCGguZ2pkZ3hzMgloLjMwajB6bGwyCWguMWZvYjl0ZTIJaC4zem55c2g3MgloLjJldDkycDAyCGgudHlqY3d0OAByITFOeWgxbUk1NFJnM1FWeVNySEk0UUtxQ1R1U3JkZDhRQQ==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2023-08-30T12:54:00Z</dcterms:created>
</cp:coreProperties>
</file>